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5FD46" w14:textId="1E8B7A51" w:rsidR="00432BFB" w:rsidRPr="00D27780" w:rsidRDefault="006035F6" w:rsidP="00432BFB">
      <w:pPr>
        <w:ind w:left="2160" w:firstLine="720"/>
        <w:rPr>
          <w:rFonts w:cs="Arial (Body CS)"/>
          <w:b/>
          <w:bCs/>
          <w:color w:val="E62747"/>
          <w:sz w:val="36"/>
          <w:szCs w:val="36"/>
        </w:rPr>
      </w:pPr>
      <w:proofErr w:type="spellStart"/>
      <w:r>
        <w:rPr>
          <w:rFonts w:cs="Arial (Body CS)"/>
          <w:b/>
          <w:bCs/>
          <w:color w:val="E62747"/>
          <w:sz w:val="36"/>
          <w:szCs w:val="36"/>
        </w:rPr>
        <w:t>i</w:t>
      </w:r>
      <w:proofErr w:type="spellEnd"/>
      <w:r>
        <w:rPr>
          <w:rFonts w:cs="Arial (Body CS)"/>
          <w:b/>
          <w:bCs/>
          <w:color w:val="E62747"/>
          <w:sz w:val="36"/>
          <w:szCs w:val="36"/>
        </w:rPr>
        <w:t>-EDGE</w:t>
      </w:r>
      <w:r w:rsidR="00F65B0B" w:rsidRPr="00D27780">
        <w:rPr>
          <w:rFonts w:cs="Arial (Body CS)"/>
          <w:b/>
          <w:bCs/>
          <w:color w:val="E62747"/>
          <w:sz w:val="36"/>
          <w:szCs w:val="36"/>
        </w:rPr>
        <w:t xml:space="preserve"> Fact</w:t>
      </w:r>
      <w:r w:rsidR="00983C64" w:rsidRPr="00D27780">
        <w:rPr>
          <w:rFonts w:cs="Arial (Body CS)"/>
          <w:b/>
          <w:bCs/>
          <w:color w:val="E62747"/>
          <w:sz w:val="36"/>
          <w:szCs w:val="36"/>
        </w:rPr>
        <w:t xml:space="preserve"> </w:t>
      </w:r>
      <w:r w:rsidR="00F65B0B" w:rsidRPr="00D27780">
        <w:rPr>
          <w:rFonts w:cs="Arial (Body CS)"/>
          <w:b/>
          <w:bCs/>
          <w:color w:val="E62747"/>
          <w:sz w:val="36"/>
          <w:szCs w:val="36"/>
        </w:rPr>
        <w:t>Sheet</w:t>
      </w:r>
      <w:r w:rsidR="00432BFB" w:rsidRPr="00D27780">
        <w:rPr>
          <w:rFonts w:cs="Arial (Body CS)"/>
          <w:b/>
          <w:bCs/>
          <w:color w:val="E62747"/>
          <w:sz w:val="36"/>
          <w:szCs w:val="36"/>
        </w:rPr>
        <w:br/>
      </w:r>
    </w:p>
    <w:p w14:paraId="1FFCFCE9" w14:textId="464D74EF" w:rsidR="00F65B0B" w:rsidRPr="00983C64" w:rsidRDefault="00432BFB" w:rsidP="00432BFB">
      <w:pPr>
        <w:tabs>
          <w:tab w:val="left" w:pos="3723"/>
        </w:tabs>
        <w:rPr>
          <w:b/>
          <w:bCs/>
          <w:sz w:val="22"/>
          <w:szCs w:val="22"/>
        </w:rPr>
      </w:pPr>
      <w:r w:rsidRPr="00983C64">
        <w:rPr>
          <w:b/>
          <w:bCs/>
        </w:rPr>
        <w:tab/>
      </w:r>
    </w:p>
    <w:p w14:paraId="747C3975" w14:textId="28FBCBD0" w:rsidR="00624105" w:rsidRPr="00983C64" w:rsidRDefault="00624105" w:rsidP="00432BFB">
      <w:pPr>
        <w:spacing w:after="120"/>
        <w:rPr>
          <w:sz w:val="22"/>
          <w:szCs w:val="22"/>
        </w:rPr>
      </w:pPr>
      <w:r w:rsidRPr="006035F6">
        <w:rPr>
          <w:rFonts w:cs="Arial (Body CS)"/>
          <w:color w:val="1C809B"/>
          <w:sz w:val="22"/>
          <w:szCs w:val="22"/>
        </w:rPr>
        <w:t xml:space="preserve">Project acronym: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proofErr w:type="spellStart"/>
      <w:r w:rsidR="006035F6">
        <w:rPr>
          <w:sz w:val="22"/>
          <w:szCs w:val="22"/>
        </w:rPr>
        <w:t>i</w:t>
      </w:r>
      <w:proofErr w:type="spellEnd"/>
      <w:r w:rsidR="006035F6">
        <w:rPr>
          <w:sz w:val="22"/>
          <w:szCs w:val="22"/>
        </w:rPr>
        <w:t>-EDGE</w:t>
      </w:r>
    </w:p>
    <w:p w14:paraId="59985DFB" w14:textId="38582A4B" w:rsidR="00624105" w:rsidRPr="00983C64" w:rsidRDefault="00624105" w:rsidP="00432BFB">
      <w:pPr>
        <w:spacing w:after="120"/>
        <w:ind w:left="2880" w:hanging="2880"/>
        <w:rPr>
          <w:sz w:val="22"/>
          <w:szCs w:val="22"/>
        </w:rPr>
      </w:pPr>
      <w:r w:rsidRPr="006035F6">
        <w:rPr>
          <w:rFonts w:cs="Arial (Body CS)"/>
          <w:color w:val="1C809B"/>
          <w:sz w:val="22"/>
          <w:szCs w:val="22"/>
        </w:rPr>
        <w:t>Project title:</w:t>
      </w:r>
      <w:r w:rsidRPr="006035F6">
        <w:rPr>
          <w:color w:val="1C809B"/>
          <w:sz w:val="22"/>
          <w:szCs w:val="22"/>
        </w:rPr>
        <w:t xml:space="preserve"> </w:t>
      </w:r>
      <w:r w:rsidR="00F65B0B" w:rsidRPr="00983C64">
        <w:rPr>
          <w:sz w:val="22"/>
          <w:szCs w:val="22"/>
        </w:rPr>
        <w:tab/>
      </w:r>
      <w:r w:rsidR="000F7093" w:rsidRPr="000F7093">
        <w:rPr>
          <w:sz w:val="22"/>
          <w:szCs w:val="22"/>
        </w:rPr>
        <w:t>Nanomechanical Hardware Platforms for Edge Computing</w:t>
      </w:r>
    </w:p>
    <w:p w14:paraId="1B55A267" w14:textId="6D01B96A" w:rsidR="00537829" w:rsidRPr="00983C64" w:rsidRDefault="00537829" w:rsidP="00537829">
      <w:pPr>
        <w:spacing w:after="120"/>
        <w:rPr>
          <w:sz w:val="22"/>
          <w:szCs w:val="22"/>
        </w:rPr>
      </w:pPr>
      <w:r w:rsidRPr="006035F6">
        <w:rPr>
          <w:rFonts w:cs="Arial (Body CS)"/>
          <w:color w:val="1C809B"/>
          <w:sz w:val="22"/>
          <w:szCs w:val="22"/>
        </w:rPr>
        <w:t xml:space="preserve">Call ID: </w:t>
      </w:r>
      <w:r w:rsidRPr="006035F6">
        <w:rPr>
          <w:color w:val="1C809B"/>
          <w:sz w:val="22"/>
          <w:szCs w:val="22"/>
        </w:rPr>
        <w:tab/>
      </w:r>
      <w:r w:rsidRPr="00983C6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F7093" w:rsidRPr="000F7093">
        <w:rPr>
          <w:sz w:val="22"/>
          <w:szCs w:val="22"/>
        </w:rPr>
        <w:t>HORIZON-CL4-2022-RESILIENCE-01-10</w:t>
      </w:r>
    </w:p>
    <w:p w14:paraId="5CB521D5" w14:textId="5D843976" w:rsidR="00624105" w:rsidRPr="00983C64" w:rsidRDefault="000F7093" w:rsidP="00432BFB">
      <w:pPr>
        <w:spacing w:after="120"/>
        <w:rPr>
          <w:sz w:val="22"/>
          <w:szCs w:val="22"/>
        </w:rPr>
      </w:pPr>
      <w:r>
        <w:rPr>
          <w:rFonts w:cs="Arial (Body CS)"/>
          <w:color w:val="1C809B"/>
          <w:sz w:val="22"/>
          <w:szCs w:val="22"/>
        </w:rPr>
        <w:t>Project</w:t>
      </w:r>
      <w:r w:rsidR="00624105" w:rsidRPr="006035F6">
        <w:rPr>
          <w:rFonts w:cs="Arial (Body CS)"/>
          <w:color w:val="1C809B"/>
          <w:sz w:val="22"/>
          <w:szCs w:val="22"/>
        </w:rPr>
        <w:t xml:space="preserve"> ID: 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F7093">
        <w:rPr>
          <w:sz w:val="22"/>
          <w:szCs w:val="22"/>
        </w:rPr>
        <w:t>101092018</w:t>
      </w:r>
    </w:p>
    <w:p w14:paraId="26D2DD68" w14:textId="0B331805" w:rsidR="00624105" w:rsidRPr="00983C64" w:rsidRDefault="00537829" w:rsidP="00432BFB">
      <w:pPr>
        <w:spacing w:after="120"/>
        <w:rPr>
          <w:sz w:val="22"/>
          <w:szCs w:val="22"/>
        </w:rPr>
      </w:pPr>
      <w:r w:rsidRPr="006035F6">
        <w:rPr>
          <w:color w:val="1C809B"/>
          <w:sz w:val="22"/>
          <w:szCs w:val="22"/>
        </w:rPr>
        <w:t>Duration</w:t>
      </w:r>
      <w:r w:rsidR="00624105" w:rsidRPr="006035F6">
        <w:rPr>
          <w:color w:val="1C809B"/>
          <w:sz w:val="22"/>
          <w:szCs w:val="22"/>
        </w:rPr>
        <w:t xml:space="preserve">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>
        <w:rPr>
          <w:sz w:val="22"/>
          <w:szCs w:val="22"/>
        </w:rPr>
        <w:t>01.</w:t>
      </w:r>
      <w:r w:rsidR="00624105" w:rsidRPr="00983C64">
        <w:rPr>
          <w:sz w:val="22"/>
          <w:szCs w:val="22"/>
        </w:rPr>
        <w:t>20</w:t>
      </w:r>
      <w:r w:rsidR="00F05E41">
        <w:rPr>
          <w:sz w:val="22"/>
          <w:szCs w:val="22"/>
        </w:rPr>
        <w:t>2</w:t>
      </w:r>
      <w:r w:rsidR="000F7093">
        <w:rPr>
          <w:sz w:val="22"/>
          <w:szCs w:val="22"/>
        </w:rPr>
        <w:t>3</w:t>
      </w:r>
      <w:r>
        <w:rPr>
          <w:sz w:val="22"/>
          <w:szCs w:val="22"/>
        </w:rPr>
        <w:t xml:space="preserve"> – </w:t>
      </w:r>
      <w:r w:rsidR="000F7093">
        <w:rPr>
          <w:sz w:val="22"/>
          <w:szCs w:val="22"/>
        </w:rPr>
        <w:t>06</w:t>
      </w:r>
      <w:r>
        <w:rPr>
          <w:sz w:val="22"/>
          <w:szCs w:val="22"/>
        </w:rPr>
        <w:t>.202</w:t>
      </w:r>
      <w:r w:rsidR="000F7093">
        <w:rPr>
          <w:sz w:val="22"/>
          <w:szCs w:val="22"/>
        </w:rPr>
        <w:t>6</w:t>
      </w:r>
      <w:r>
        <w:rPr>
          <w:sz w:val="22"/>
          <w:szCs w:val="22"/>
        </w:rPr>
        <w:t xml:space="preserve"> (</w:t>
      </w:r>
      <w:r w:rsidR="000F7093">
        <w:rPr>
          <w:sz w:val="22"/>
          <w:szCs w:val="22"/>
        </w:rPr>
        <w:t>42</w:t>
      </w:r>
      <w:r>
        <w:rPr>
          <w:sz w:val="22"/>
          <w:szCs w:val="22"/>
        </w:rPr>
        <w:t xml:space="preserve"> months)</w:t>
      </w:r>
    </w:p>
    <w:p w14:paraId="4B322B4C" w14:textId="4B7517DD" w:rsidR="00624105" w:rsidRPr="00983C64" w:rsidRDefault="00624105" w:rsidP="000F7093">
      <w:pPr>
        <w:spacing w:after="120"/>
        <w:ind w:left="2880" w:hanging="2880"/>
        <w:rPr>
          <w:sz w:val="22"/>
          <w:szCs w:val="22"/>
        </w:rPr>
      </w:pPr>
      <w:r w:rsidRPr="006035F6">
        <w:rPr>
          <w:color w:val="1C809B"/>
          <w:sz w:val="22"/>
          <w:szCs w:val="22"/>
        </w:rPr>
        <w:t>Funded under:</w:t>
      </w:r>
      <w:r w:rsidR="00F65B0B" w:rsidRPr="00983C64">
        <w:rPr>
          <w:color w:val="8C626C"/>
          <w:sz w:val="22"/>
          <w:szCs w:val="22"/>
        </w:rPr>
        <w:tab/>
      </w:r>
      <w:r w:rsidR="00983C64" w:rsidRPr="00983C64">
        <w:rPr>
          <w:sz w:val="22"/>
          <w:szCs w:val="22"/>
        </w:rPr>
        <w:t xml:space="preserve">European Union’s Horizon </w:t>
      </w:r>
      <w:r w:rsidR="000F7093">
        <w:rPr>
          <w:sz w:val="22"/>
          <w:szCs w:val="22"/>
        </w:rPr>
        <w:t>Europe</w:t>
      </w:r>
      <w:r w:rsidR="00983C64" w:rsidRPr="00983C64">
        <w:rPr>
          <w:sz w:val="22"/>
          <w:szCs w:val="22"/>
        </w:rPr>
        <w:t xml:space="preserve"> research</w:t>
      </w:r>
      <w:r w:rsidR="00983C64">
        <w:rPr>
          <w:sz w:val="22"/>
          <w:szCs w:val="22"/>
        </w:rPr>
        <w:t xml:space="preserve"> </w:t>
      </w:r>
      <w:r w:rsidR="00983C64" w:rsidRPr="00983C64">
        <w:rPr>
          <w:sz w:val="22"/>
          <w:szCs w:val="22"/>
        </w:rPr>
        <w:t>and innovation programme</w:t>
      </w:r>
      <w:r w:rsidR="000F7093">
        <w:rPr>
          <w:sz w:val="22"/>
          <w:szCs w:val="22"/>
        </w:rPr>
        <w:t xml:space="preserve">, </w:t>
      </w:r>
      <w:r w:rsidR="000F7093" w:rsidRPr="000F7093">
        <w:rPr>
          <w:sz w:val="22"/>
          <w:szCs w:val="22"/>
        </w:rPr>
        <w:t>Swiss State Secretariat for Education, Research and Innovation (SERI) and UK Research and Innovation (UKRI)</w:t>
      </w:r>
    </w:p>
    <w:p w14:paraId="3505FA7C" w14:textId="01CCD367" w:rsidR="00624105" w:rsidRPr="00983C64" w:rsidRDefault="00624105" w:rsidP="00432BFB">
      <w:pPr>
        <w:spacing w:after="120"/>
        <w:rPr>
          <w:sz w:val="22"/>
          <w:szCs w:val="22"/>
        </w:rPr>
      </w:pPr>
      <w:r w:rsidRPr="006035F6">
        <w:rPr>
          <w:color w:val="1C809B"/>
          <w:sz w:val="22"/>
          <w:szCs w:val="22"/>
        </w:rPr>
        <w:t xml:space="preserve">Overall budget: </w:t>
      </w:r>
      <w:r w:rsidR="00F65B0B" w:rsidRPr="006035F6">
        <w:rPr>
          <w:color w:val="1C809B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432BF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€</w:t>
      </w:r>
      <w:r w:rsidR="000F7093">
        <w:rPr>
          <w:sz w:val="22"/>
          <w:szCs w:val="22"/>
        </w:rPr>
        <w:t>4</w:t>
      </w:r>
      <w:r w:rsidR="00D633EE">
        <w:rPr>
          <w:sz w:val="22"/>
          <w:szCs w:val="22"/>
        </w:rPr>
        <w:t xml:space="preserve"> </w:t>
      </w:r>
      <w:r w:rsidR="000F7093">
        <w:rPr>
          <w:sz w:val="22"/>
          <w:szCs w:val="22"/>
        </w:rPr>
        <w:t>506</w:t>
      </w:r>
      <w:r w:rsidR="00D633EE">
        <w:rPr>
          <w:sz w:val="22"/>
          <w:szCs w:val="22"/>
        </w:rPr>
        <w:t xml:space="preserve"> </w:t>
      </w:r>
      <w:r w:rsidR="000F7093">
        <w:rPr>
          <w:sz w:val="22"/>
          <w:szCs w:val="22"/>
        </w:rPr>
        <w:t>108</w:t>
      </w:r>
      <w:r w:rsidR="00D633EE" w:rsidRPr="00D633EE">
        <w:rPr>
          <w:sz w:val="22"/>
          <w:szCs w:val="22"/>
        </w:rPr>
        <w:t>.</w:t>
      </w:r>
      <w:r w:rsidR="000F7093">
        <w:rPr>
          <w:sz w:val="22"/>
          <w:szCs w:val="22"/>
        </w:rPr>
        <w:t>00</w:t>
      </w:r>
    </w:p>
    <w:p w14:paraId="4D5638AA" w14:textId="2C636D45" w:rsidR="00624105" w:rsidRPr="00F20A6F" w:rsidRDefault="00624105" w:rsidP="00432BFB">
      <w:pPr>
        <w:spacing w:after="120"/>
        <w:rPr>
          <w:sz w:val="22"/>
          <w:szCs w:val="22"/>
          <w:lang w:val="en-US"/>
        </w:rPr>
      </w:pPr>
      <w:r w:rsidRPr="006035F6">
        <w:rPr>
          <w:color w:val="1C809B"/>
          <w:sz w:val="22"/>
          <w:szCs w:val="22"/>
          <w:lang w:val="en-US"/>
        </w:rPr>
        <w:t>EU contribution:</w:t>
      </w:r>
      <w:r w:rsidR="00F65B0B" w:rsidRPr="00F20A6F">
        <w:rPr>
          <w:sz w:val="22"/>
          <w:szCs w:val="22"/>
          <w:lang w:val="en-US"/>
        </w:rPr>
        <w:tab/>
      </w:r>
      <w:r w:rsidR="00F65B0B" w:rsidRPr="00F20A6F">
        <w:rPr>
          <w:sz w:val="22"/>
          <w:szCs w:val="22"/>
          <w:lang w:val="en-US"/>
        </w:rPr>
        <w:tab/>
      </w:r>
      <w:r w:rsidRPr="00F20A6F">
        <w:rPr>
          <w:sz w:val="22"/>
          <w:szCs w:val="22"/>
          <w:lang w:val="en-US"/>
        </w:rPr>
        <w:t>€</w:t>
      </w:r>
      <w:r w:rsidR="000F7093">
        <w:rPr>
          <w:sz w:val="22"/>
          <w:szCs w:val="22"/>
          <w:lang w:val="en-US"/>
        </w:rPr>
        <w:t>2</w:t>
      </w:r>
      <w:r w:rsidR="00537829" w:rsidRPr="00F20A6F">
        <w:rPr>
          <w:sz w:val="22"/>
          <w:szCs w:val="22"/>
          <w:lang w:val="en-US"/>
        </w:rPr>
        <w:t xml:space="preserve"> </w:t>
      </w:r>
      <w:r w:rsidR="000F7093">
        <w:rPr>
          <w:sz w:val="22"/>
          <w:szCs w:val="22"/>
          <w:lang w:val="en-US"/>
        </w:rPr>
        <w:t>132</w:t>
      </w:r>
      <w:r w:rsidR="00537829" w:rsidRPr="00F20A6F">
        <w:rPr>
          <w:sz w:val="22"/>
          <w:szCs w:val="22"/>
          <w:lang w:val="en-US"/>
        </w:rPr>
        <w:t xml:space="preserve"> </w:t>
      </w:r>
      <w:r w:rsidR="000F7093">
        <w:rPr>
          <w:sz w:val="22"/>
          <w:szCs w:val="22"/>
          <w:lang w:val="en-US"/>
        </w:rPr>
        <w:t>745</w:t>
      </w:r>
      <w:r w:rsidR="00537829" w:rsidRPr="00F20A6F">
        <w:rPr>
          <w:sz w:val="22"/>
          <w:szCs w:val="22"/>
          <w:lang w:val="en-US"/>
        </w:rPr>
        <w:t>.</w:t>
      </w:r>
      <w:r w:rsidR="000F7093">
        <w:rPr>
          <w:sz w:val="22"/>
          <w:szCs w:val="22"/>
          <w:lang w:val="en-US"/>
        </w:rPr>
        <w:t>00</w:t>
      </w:r>
    </w:p>
    <w:p w14:paraId="23BF6BEE" w14:textId="7B67D638" w:rsidR="00624105" w:rsidRPr="00F20A6F" w:rsidRDefault="00624105" w:rsidP="00432BFB">
      <w:pPr>
        <w:spacing w:after="120"/>
        <w:rPr>
          <w:sz w:val="22"/>
          <w:szCs w:val="22"/>
          <w:lang w:val="en-US"/>
        </w:rPr>
      </w:pPr>
      <w:r w:rsidRPr="006035F6">
        <w:rPr>
          <w:color w:val="1C809B"/>
          <w:sz w:val="22"/>
          <w:szCs w:val="22"/>
          <w:lang w:val="en-US"/>
        </w:rPr>
        <w:t xml:space="preserve">Project website: </w:t>
      </w:r>
      <w:r w:rsidR="00F65B0B" w:rsidRPr="00F20A6F">
        <w:rPr>
          <w:color w:val="8C626C"/>
          <w:sz w:val="22"/>
          <w:szCs w:val="22"/>
          <w:lang w:val="en-US"/>
        </w:rPr>
        <w:tab/>
      </w:r>
      <w:r w:rsidR="00F65B0B" w:rsidRPr="00F20A6F">
        <w:rPr>
          <w:sz w:val="22"/>
          <w:szCs w:val="22"/>
          <w:lang w:val="en-US"/>
        </w:rPr>
        <w:tab/>
      </w:r>
      <w:hyperlink r:id="rId5" w:history="1">
        <w:r w:rsidR="00EA4647" w:rsidRPr="00EA4647">
          <w:rPr>
            <w:rStyle w:val="Hyperlink"/>
            <w:sz w:val="22"/>
            <w:szCs w:val="22"/>
            <w:lang w:val="en-US"/>
          </w:rPr>
          <w:t>https://www.i-edge-project.eu</w:t>
        </w:r>
      </w:hyperlink>
    </w:p>
    <w:p w14:paraId="10E5418D" w14:textId="1A9BB56A" w:rsidR="00F14B72" w:rsidRPr="00EA4647" w:rsidRDefault="006035F6" w:rsidP="00537829">
      <w:pPr>
        <w:spacing w:after="120"/>
        <w:rPr>
          <w:sz w:val="22"/>
          <w:szCs w:val="22"/>
          <w:lang w:val="de-CH"/>
        </w:rPr>
      </w:pPr>
      <w:r w:rsidRPr="00EA4647">
        <w:rPr>
          <w:color w:val="1C809B"/>
          <w:sz w:val="22"/>
          <w:szCs w:val="22"/>
          <w:lang w:val="de-CH"/>
        </w:rPr>
        <w:t>LinkedIn</w:t>
      </w:r>
      <w:r w:rsidR="00537829" w:rsidRPr="00EA4647">
        <w:rPr>
          <w:color w:val="1C809B"/>
          <w:sz w:val="22"/>
          <w:szCs w:val="22"/>
          <w:lang w:val="de-CH"/>
        </w:rPr>
        <w:t xml:space="preserve">: </w:t>
      </w:r>
      <w:r w:rsidR="00537829" w:rsidRPr="00EA4647">
        <w:rPr>
          <w:color w:val="8C626C"/>
          <w:sz w:val="22"/>
          <w:szCs w:val="22"/>
          <w:lang w:val="de-CH"/>
        </w:rPr>
        <w:tab/>
      </w:r>
      <w:r w:rsidR="00537829" w:rsidRPr="00EA4647">
        <w:rPr>
          <w:sz w:val="22"/>
          <w:szCs w:val="22"/>
          <w:lang w:val="de-CH"/>
        </w:rPr>
        <w:tab/>
      </w:r>
      <w:r w:rsidR="00537829" w:rsidRPr="00EA4647">
        <w:rPr>
          <w:sz w:val="22"/>
          <w:szCs w:val="22"/>
          <w:lang w:val="de-CH"/>
        </w:rPr>
        <w:tab/>
      </w:r>
      <w:hyperlink r:id="rId6" w:history="1">
        <w:r w:rsidR="00EA4647" w:rsidRPr="00EA4647">
          <w:rPr>
            <w:rStyle w:val="Hyperlink"/>
            <w:sz w:val="22"/>
            <w:szCs w:val="22"/>
            <w:lang w:val="de-CH"/>
          </w:rPr>
          <w:t>https://www.linkedin.com/company/92685692/</w:t>
        </w:r>
      </w:hyperlink>
    </w:p>
    <w:p w14:paraId="5AE12569" w14:textId="5FBDF345" w:rsidR="00634617" w:rsidRPr="00EA4647" w:rsidRDefault="00624105" w:rsidP="00EA4647">
      <w:pPr>
        <w:spacing w:after="120"/>
        <w:ind w:left="2880" w:hanging="2880"/>
        <w:rPr>
          <w:sz w:val="22"/>
          <w:szCs w:val="22"/>
          <w:lang w:val="de-CH"/>
        </w:rPr>
      </w:pPr>
      <w:proofErr w:type="spellStart"/>
      <w:r w:rsidRPr="00EA4647">
        <w:rPr>
          <w:color w:val="1C809B"/>
          <w:sz w:val="22"/>
          <w:szCs w:val="22"/>
          <w:lang w:val="de-CH"/>
        </w:rPr>
        <w:t>Coordinated</w:t>
      </w:r>
      <w:proofErr w:type="spellEnd"/>
      <w:r w:rsidRPr="00EA4647">
        <w:rPr>
          <w:color w:val="1C809B"/>
          <w:sz w:val="22"/>
          <w:szCs w:val="22"/>
          <w:lang w:val="de-CH"/>
        </w:rPr>
        <w:t xml:space="preserve"> </w:t>
      </w:r>
      <w:proofErr w:type="spellStart"/>
      <w:r w:rsidRPr="00EA4647">
        <w:rPr>
          <w:color w:val="1C809B"/>
          <w:sz w:val="22"/>
          <w:szCs w:val="22"/>
          <w:lang w:val="de-CH"/>
        </w:rPr>
        <w:t>by</w:t>
      </w:r>
      <w:proofErr w:type="spellEnd"/>
      <w:r w:rsidRPr="00EA4647">
        <w:rPr>
          <w:color w:val="1C809B"/>
          <w:sz w:val="22"/>
          <w:szCs w:val="22"/>
          <w:lang w:val="de-CH"/>
        </w:rPr>
        <w:t>:</w:t>
      </w:r>
      <w:r w:rsidRPr="00EA4647">
        <w:rPr>
          <w:color w:val="50C0DE"/>
          <w:sz w:val="22"/>
          <w:szCs w:val="22"/>
          <w:lang w:val="de-CH"/>
        </w:rPr>
        <w:t xml:space="preserve"> </w:t>
      </w:r>
      <w:r w:rsidR="00F65B0B" w:rsidRPr="00EA4647">
        <w:rPr>
          <w:sz w:val="22"/>
          <w:szCs w:val="22"/>
          <w:lang w:val="de-CH"/>
        </w:rPr>
        <w:tab/>
      </w:r>
      <w:r w:rsidR="00EA4647" w:rsidRPr="00EA4647">
        <w:rPr>
          <w:sz w:val="22"/>
          <w:szCs w:val="22"/>
          <w:lang w:val="de-CH"/>
        </w:rPr>
        <w:t>Gesellschaft für Angewandte Mikro- und Optoelektronik mbH</w:t>
      </w:r>
      <w:r w:rsidR="00EA4647" w:rsidRPr="00EA4647">
        <w:rPr>
          <w:sz w:val="22"/>
          <w:szCs w:val="22"/>
          <w:lang w:val="de-CH"/>
        </w:rPr>
        <w:br/>
        <w:t xml:space="preserve">Germany – EU </w:t>
      </w:r>
      <w:proofErr w:type="spellStart"/>
      <w:r w:rsidR="00EA4647" w:rsidRPr="00EA4647">
        <w:rPr>
          <w:sz w:val="22"/>
          <w:szCs w:val="22"/>
          <w:lang w:val="de-CH"/>
        </w:rPr>
        <w:t>Contribution</w:t>
      </w:r>
      <w:proofErr w:type="spellEnd"/>
      <w:r w:rsidR="00EA4647" w:rsidRPr="00EA4647">
        <w:rPr>
          <w:sz w:val="22"/>
          <w:szCs w:val="22"/>
          <w:lang w:val="de-CH"/>
        </w:rPr>
        <w:t xml:space="preserve"> €</w:t>
      </w:r>
      <w:r w:rsidR="00EA4647">
        <w:rPr>
          <w:sz w:val="22"/>
          <w:szCs w:val="22"/>
          <w:lang w:val="de-CH"/>
        </w:rPr>
        <w:t>679</w:t>
      </w:r>
      <w:r w:rsidR="00EA4647" w:rsidRPr="00EA4647">
        <w:rPr>
          <w:sz w:val="22"/>
          <w:szCs w:val="22"/>
          <w:lang w:val="de-CH"/>
        </w:rPr>
        <w:t xml:space="preserve"> </w:t>
      </w:r>
      <w:r w:rsidR="00EA4647">
        <w:rPr>
          <w:sz w:val="22"/>
          <w:szCs w:val="22"/>
          <w:lang w:val="de-CH"/>
        </w:rPr>
        <w:t>718</w:t>
      </w:r>
      <w:r w:rsidR="00EA4647" w:rsidRPr="00EA4647">
        <w:rPr>
          <w:sz w:val="22"/>
          <w:szCs w:val="22"/>
          <w:lang w:val="de-CH"/>
        </w:rPr>
        <w:t>.</w:t>
      </w:r>
      <w:r w:rsidR="00EA4647">
        <w:rPr>
          <w:sz w:val="22"/>
          <w:szCs w:val="22"/>
          <w:lang w:val="de-CH"/>
        </w:rPr>
        <w:t>75</w:t>
      </w:r>
    </w:p>
    <w:p w14:paraId="63AB5514" w14:textId="21F60C6F" w:rsidR="00F65B0B" w:rsidRPr="00EA4647" w:rsidRDefault="00F65B0B" w:rsidP="00432BFB">
      <w:pPr>
        <w:spacing w:after="120"/>
        <w:ind w:left="2880" w:hanging="2880"/>
        <w:rPr>
          <w:sz w:val="22"/>
          <w:szCs w:val="22"/>
          <w:lang w:val="de-CH"/>
        </w:rPr>
      </w:pPr>
      <w:proofErr w:type="spellStart"/>
      <w:r w:rsidRPr="00EA4647">
        <w:rPr>
          <w:color w:val="1C809B"/>
          <w:sz w:val="22"/>
          <w:szCs w:val="22"/>
          <w:lang w:val="de-CH"/>
        </w:rPr>
        <w:t>Participants</w:t>
      </w:r>
      <w:proofErr w:type="spellEnd"/>
      <w:r w:rsidRPr="00EA4647">
        <w:rPr>
          <w:color w:val="1C809B"/>
          <w:sz w:val="22"/>
          <w:szCs w:val="22"/>
          <w:lang w:val="de-CH"/>
        </w:rPr>
        <w:t>:</w:t>
      </w:r>
      <w:r w:rsidRPr="00EA4647">
        <w:rPr>
          <w:color w:val="8C626C"/>
          <w:sz w:val="22"/>
          <w:szCs w:val="22"/>
          <w:lang w:val="de-CH"/>
        </w:rPr>
        <w:tab/>
      </w:r>
      <w:proofErr w:type="spellStart"/>
      <w:r w:rsidR="00EA4647" w:rsidRPr="00EA4647">
        <w:rPr>
          <w:sz w:val="22"/>
          <w:szCs w:val="22"/>
          <w:lang w:val="de-CH"/>
        </w:rPr>
        <w:t>Kungliga</w:t>
      </w:r>
      <w:proofErr w:type="spellEnd"/>
      <w:r w:rsidR="00EA4647" w:rsidRPr="00EA4647">
        <w:rPr>
          <w:sz w:val="22"/>
          <w:szCs w:val="22"/>
          <w:lang w:val="de-CH"/>
        </w:rPr>
        <w:t xml:space="preserve"> </w:t>
      </w:r>
      <w:proofErr w:type="spellStart"/>
      <w:r w:rsidR="00EA4647" w:rsidRPr="00EA4647">
        <w:rPr>
          <w:sz w:val="22"/>
          <w:szCs w:val="22"/>
          <w:lang w:val="de-CH"/>
        </w:rPr>
        <w:t>Tekniska</w:t>
      </w:r>
      <w:proofErr w:type="spellEnd"/>
      <w:r w:rsidR="00EA4647" w:rsidRPr="00EA4647">
        <w:rPr>
          <w:sz w:val="22"/>
          <w:szCs w:val="22"/>
          <w:lang w:val="de-CH"/>
        </w:rPr>
        <w:t xml:space="preserve"> </w:t>
      </w:r>
      <w:proofErr w:type="spellStart"/>
      <w:r w:rsidR="00EA4647" w:rsidRPr="00EA4647">
        <w:rPr>
          <w:sz w:val="22"/>
          <w:szCs w:val="22"/>
          <w:lang w:val="de-CH"/>
        </w:rPr>
        <w:t>högskolan</w:t>
      </w:r>
      <w:proofErr w:type="spellEnd"/>
      <w:r w:rsidR="00EA4647" w:rsidRPr="00EA4647">
        <w:rPr>
          <w:sz w:val="22"/>
          <w:szCs w:val="22"/>
          <w:lang w:val="de-CH"/>
        </w:rPr>
        <w:t xml:space="preserve"> KTH Royal Institute </w:t>
      </w:r>
      <w:proofErr w:type="spellStart"/>
      <w:r w:rsidR="00EA4647" w:rsidRPr="00EA4647">
        <w:rPr>
          <w:sz w:val="22"/>
          <w:szCs w:val="22"/>
          <w:lang w:val="de-CH"/>
        </w:rPr>
        <w:t>of</w:t>
      </w:r>
      <w:proofErr w:type="spellEnd"/>
      <w:r w:rsidR="00EA4647" w:rsidRPr="00EA4647">
        <w:rPr>
          <w:sz w:val="22"/>
          <w:szCs w:val="22"/>
          <w:lang w:val="de-CH"/>
        </w:rPr>
        <w:t xml:space="preserve"> Technology</w:t>
      </w:r>
      <w:r w:rsidR="00EA4647" w:rsidRPr="00EA4647">
        <w:rPr>
          <w:sz w:val="22"/>
          <w:szCs w:val="22"/>
          <w:lang w:val="de-CH"/>
        </w:rPr>
        <w:br/>
      </w:r>
      <w:proofErr w:type="spellStart"/>
      <w:r w:rsidR="00EA4647" w:rsidRPr="00EA4647">
        <w:rPr>
          <w:sz w:val="22"/>
          <w:szCs w:val="22"/>
          <w:lang w:val="de-CH"/>
        </w:rPr>
        <w:t>Sweden</w:t>
      </w:r>
      <w:proofErr w:type="spellEnd"/>
      <w:r w:rsidR="00EA4647" w:rsidRPr="00EA4647">
        <w:rPr>
          <w:sz w:val="22"/>
          <w:szCs w:val="22"/>
          <w:lang w:val="de-CH"/>
        </w:rPr>
        <w:t xml:space="preserve"> – EU </w:t>
      </w:r>
      <w:proofErr w:type="spellStart"/>
      <w:r w:rsidR="00EA4647" w:rsidRPr="00EA4647">
        <w:rPr>
          <w:sz w:val="22"/>
          <w:szCs w:val="22"/>
          <w:lang w:val="de-CH"/>
        </w:rPr>
        <w:t>Contribution</w:t>
      </w:r>
      <w:proofErr w:type="spellEnd"/>
      <w:r w:rsidR="00EA4647" w:rsidRPr="00EA4647">
        <w:rPr>
          <w:sz w:val="22"/>
          <w:szCs w:val="22"/>
          <w:lang w:val="de-CH"/>
        </w:rPr>
        <w:t xml:space="preserve"> €6</w:t>
      </w:r>
      <w:r w:rsidR="00EA4647" w:rsidRPr="00EA4647">
        <w:rPr>
          <w:sz w:val="22"/>
          <w:szCs w:val="22"/>
          <w:lang w:val="de-CH"/>
        </w:rPr>
        <w:t>63</w:t>
      </w:r>
      <w:r w:rsidR="00EA4647" w:rsidRPr="00EA4647">
        <w:rPr>
          <w:sz w:val="22"/>
          <w:szCs w:val="22"/>
          <w:lang w:val="de-CH"/>
        </w:rPr>
        <w:t xml:space="preserve"> </w:t>
      </w:r>
      <w:r w:rsidR="00EA4647" w:rsidRPr="00EA4647">
        <w:rPr>
          <w:sz w:val="22"/>
          <w:szCs w:val="22"/>
          <w:lang w:val="de-CH"/>
        </w:rPr>
        <w:t>490</w:t>
      </w:r>
      <w:r w:rsidR="00EA4647">
        <w:rPr>
          <w:sz w:val="22"/>
          <w:szCs w:val="22"/>
          <w:lang w:val="de-CH"/>
        </w:rPr>
        <w:t>.00</w:t>
      </w:r>
    </w:p>
    <w:p w14:paraId="3EEBCB6A" w14:textId="6EE1487A" w:rsidR="00F65B0B" w:rsidRPr="00EA4647" w:rsidRDefault="00EA4647" w:rsidP="00432BFB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EA4647">
        <w:rPr>
          <w:sz w:val="22"/>
          <w:szCs w:val="22"/>
          <w:lang w:val="fr-CH"/>
        </w:rPr>
        <w:t>Technische</w:t>
      </w:r>
      <w:proofErr w:type="spellEnd"/>
      <w:r w:rsidRPr="00EA4647">
        <w:rPr>
          <w:sz w:val="22"/>
          <w:szCs w:val="22"/>
          <w:lang w:val="fr-CH"/>
        </w:rPr>
        <w:t xml:space="preserve"> </w:t>
      </w:r>
      <w:proofErr w:type="spellStart"/>
      <w:r w:rsidRPr="00EA4647">
        <w:rPr>
          <w:sz w:val="22"/>
          <w:szCs w:val="22"/>
          <w:lang w:val="fr-CH"/>
        </w:rPr>
        <w:t>Universitaet</w:t>
      </w:r>
      <w:proofErr w:type="spellEnd"/>
      <w:r w:rsidRPr="00EA4647">
        <w:rPr>
          <w:sz w:val="22"/>
          <w:szCs w:val="22"/>
          <w:lang w:val="fr-CH"/>
        </w:rPr>
        <w:t xml:space="preserve"> Wien</w:t>
      </w:r>
      <w:r w:rsidRPr="00EA4647">
        <w:rPr>
          <w:sz w:val="22"/>
          <w:szCs w:val="22"/>
          <w:lang w:val="fr-CH"/>
        </w:rPr>
        <w:t xml:space="preserve"> TU</w:t>
      </w:r>
      <w:r>
        <w:rPr>
          <w:sz w:val="22"/>
          <w:szCs w:val="22"/>
          <w:lang w:val="fr-CH"/>
        </w:rPr>
        <w:t>WIEN</w:t>
      </w:r>
      <w:r w:rsidR="00F65B0B" w:rsidRPr="00EA4647">
        <w:rPr>
          <w:sz w:val="22"/>
          <w:szCs w:val="22"/>
          <w:lang w:val="fr-CH"/>
        </w:rPr>
        <w:br/>
      </w:r>
      <w:r>
        <w:rPr>
          <w:sz w:val="22"/>
          <w:szCs w:val="22"/>
          <w:lang w:val="fr-CH"/>
        </w:rPr>
        <w:t>Austria</w:t>
      </w:r>
      <w:r w:rsidR="00F65B0B" w:rsidRPr="00EA4647">
        <w:rPr>
          <w:sz w:val="22"/>
          <w:szCs w:val="22"/>
          <w:lang w:val="fr-CH"/>
        </w:rPr>
        <w:t xml:space="preserve"> – EU Contribution €</w:t>
      </w:r>
      <w:r w:rsidR="00820AB7" w:rsidRPr="00EA4647">
        <w:rPr>
          <w:sz w:val="22"/>
          <w:szCs w:val="22"/>
          <w:lang w:val="fr-CH"/>
        </w:rPr>
        <w:t>5</w:t>
      </w:r>
      <w:r>
        <w:rPr>
          <w:sz w:val="22"/>
          <w:szCs w:val="22"/>
          <w:lang w:val="fr-CH"/>
        </w:rPr>
        <w:t>14</w:t>
      </w:r>
      <w:r w:rsidR="00820AB7" w:rsidRPr="00EA4647">
        <w:rPr>
          <w:sz w:val="22"/>
          <w:szCs w:val="22"/>
          <w:lang w:val="fr-CH"/>
        </w:rPr>
        <w:t xml:space="preserve"> </w:t>
      </w:r>
      <w:r>
        <w:rPr>
          <w:sz w:val="22"/>
          <w:szCs w:val="22"/>
          <w:lang w:val="fr-CH"/>
        </w:rPr>
        <w:t>536</w:t>
      </w:r>
      <w:r w:rsidR="00820AB7" w:rsidRPr="00EA4647">
        <w:rPr>
          <w:sz w:val="22"/>
          <w:szCs w:val="22"/>
          <w:lang w:val="fr-CH"/>
        </w:rPr>
        <w:t>.</w:t>
      </w:r>
      <w:r>
        <w:rPr>
          <w:sz w:val="22"/>
          <w:szCs w:val="22"/>
          <w:lang w:val="fr-CH"/>
        </w:rPr>
        <w:t>25</w:t>
      </w:r>
    </w:p>
    <w:p w14:paraId="27FE27D1" w14:textId="78E9D868" w:rsidR="00F65B0B" w:rsidRPr="00820AB7" w:rsidRDefault="00EA4647" w:rsidP="00432BFB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EA4647">
        <w:rPr>
          <w:sz w:val="22"/>
          <w:szCs w:val="22"/>
          <w:lang w:val="fr-CH"/>
        </w:rPr>
        <w:t>Microchip</w:t>
      </w:r>
      <w:proofErr w:type="spellEnd"/>
      <w:r w:rsidRPr="00EA4647">
        <w:rPr>
          <w:sz w:val="22"/>
          <w:szCs w:val="22"/>
          <w:lang w:val="fr-CH"/>
        </w:rPr>
        <w:t xml:space="preserve"> </w:t>
      </w:r>
      <w:proofErr w:type="spellStart"/>
      <w:r w:rsidRPr="00EA4647">
        <w:rPr>
          <w:sz w:val="22"/>
          <w:szCs w:val="22"/>
          <w:lang w:val="fr-CH"/>
        </w:rPr>
        <w:t>Technology</w:t>
      </w:r>
      <w:proofErr w:type="spellEnd"/>
      <w:r w:rsidRPr="00EA4647">
        <w:rPr>
          <w:sz w:val="22"/>
          <w:szCs w:val="22"/>
          <w:lang w:val="fr-CH"/>
        </w:rPr>
        <w:t xml:space="preserve"> Nantes S.</w:t>
      </w:r>
      <w:proofErr w:type="gramStart"/>
      <w:r w:rsidRPr="00EA4647">
        <w:rPr>
          <w:sz w:val="22"/>
          <w:szCs w:val="22"/>
          <w:lang w:val="fr-CH"/>
        </w:rPr>
        <w:t>A.S</w:t>
      </w:r>
      <w:proofErr w:type="gramEnd"/>
      <w:r w:rsidR="00F65B0B" w:rsidRPr="00820AB7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France</w:t>
      </w:r>
      <w:proofErr w:type="spellEnd"/>
      <w:r w:rsidR="00F65B0B" w:rsidRPr="00820AB7">
        <w:rPr>
          <w:sz w:val="22"/>
          <w:szCs w:val="22"/>
          <w:lang w:val="fr-CH"/>
        </w:rPr>
        <w:t xml:space="preserve"> – EU Contribution €</w:t>
      </w:r>
      <w:r>
        <w:rPr>
          <w:sz w:val="22"/>
          <w:szCs w:val="22"/>
          <w:lang w:val="fr-CH"/>
        </w:rPr>
        <w:t>275</w:t>
      </w:r>
      <w:r w:rsidR="00E84D07" w:rsidRPr="00E84D07">
        <w:rPr>
          <w:sz w:val="22"/>
          <w:szCs w:val="22"/>
          <w:lang w:val="fr-CH"/>
        </w:rPr>
        <w:t xml:space="preserve"> </w:t>
      </w:r>
      <w:r>
        <w:rPr>
          <w:sz w:val="22"/>
          <w:szCs w:val="22"/>
          <w:lang w:val="fr-CH"/>
        </w:rPr>
        <w:t>000.00</w:t>
      </w:r>
    </w:p>
    <w:p w14:paraId="5C4A54F7" w14:textId="3A63FABD" w:rsidR="00F65B0B" w:rsidRPr="00E93F9F" w:rsidRDefault="00820AB7" w:rsidP="00432BFB">
      <w:pPr>
        <w:spacing w:after="120"/>
        <w:ind w:left="2880"/>
        <w:rPr>
          <w:sz w:val="22"/>
          <w:szCs w:val="22"/>
          <w:lang w:val="fr-CH"/>
        </w:rPr>
      </w:pPr>
      <w:r w:rsidRPr="00820AB7">
        <w:rPr>
          <w:sz w:val="22"/>
          <w:szCs w:val="22"/>
          <w:lang w:val="fr-CH"/>
        </w:rPr>
        <w:t>Centre Suisse d’</w:t>
      </w:r>
      <w:proofErr w:type="spellStart"/>
      <w:r w:rsidRPr="00820AB7">
        <w:rPr>
          <w:sz w:val="22"/>
          <w:szCs w:val="22"/>
          <w:lang w:val="fr-CH"/>
        </w:rPr>
        <w:t>Electronique</w:t>
      </w:r>
      <w:proofErr w:type="spellEnd"/>
      <w:r w:rsidRPr="00820AB7">
        <w:rPr>
          <w:sz w:val="22"/>
          <w:szCs w:val="22"/>
          <w:lang w:val="fr-CH"/>
        </w:rPr>
        <w:t xml:space="preserve"> et de Microtechnique SA – Recherche et Développement</w:t>
      </w:r>
      <w:r w:rsidR="00F65B0B" w:rsidRPr="00E93F9F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Switzerland</w:t>
      </w:r>
      <w:proofErr w:type="spellEnd"/>
      <w:r w:rsidR="00F65B0B" w:rsidRPr="00E93F9F">
        <w:rPr>
          <w:sz w:val="22"/>
          <w:szCs w:val="22"/>
          <w:lang w:val="fr-CH"/>
        </w:rPr>
        <w:t xml:space="preserve"> – </w:t>
      </w:r>
      <w:r w:rsidR="00EA4647">
        <w:rPr>
          <w:sz w:val="22"/>
          <w:szCs w:val="22"/>
          <w:lang w:val="fr-CH"/>
        </w:rPr>
        <w:t>CH</w:t>
      </w:r>
      <w:r w:rsidR="00F65B0B" w:rsidRPr="00E93F9F">
        <w:rPr>
          <w:sz w:val="22"/>
          <w:szCs w:val="22"/>
          <w:lang w:val="fr-CH"/>
        </w:rPr>
        <w:t xml:space="preserve"> Contribution €</w:t>
      </w:r>
      <w:r w:rsidR="00E84D07" w:rsidRPr="00E84D07">
        <w:rPr>
          <w:sz w:val="22"/>
          <w:szCs w:val="22"/>
          <w:lang w:val="fr-CH"/>
        </w:rPr>
        <w:t>5</w:t>
      </w:r>
      <w:r w:rsidR="00EA4647">
        <w:rPr>
          <w:sz w:val="22"/>
          <w:szCs w:val="22"/>
          <w:lang w:val="fr-CH"/>
        </w:rPr>
        <w:t>34</w:t>
      </w:r>
      <w:r w:rsidR="00E84D07" w:rsidRPr="00E84D07">
        <w:rPr>
          <w:sz w:val="22"/>
          <w:szCs w:val="22"/>
          <w:lang w:val="fr-CH"/>
        </w:rPr>
        <w:t xml:space="preserve"> </w:t>
      </w:r>
      <w:r w:rsidR="00EA4647">
        <w:rPr>
          <w:sz w:val="22"/>
          <w:szCs w:val="22"/>
          <w:lang w:val="fr-CH"/>
        </w:rPr>
        <w:t>02</w:t>
      </w:r>
      <w:r w:rsidR="00E84D07" w:rsidRPr="00E84D07">
        <w:rPr>
          <w:sz w:val="22"/>
          <w:szCs w:val="22"/>
          <w:lang w:val="fr-CH"/>
        </w:rPr>
        <w:t>5</w:t>
      </w:r>
      <w:r w:rsidR="00EA4647">
        <w:rPr>
          <w:sz w:val="22"/>
          <w:szCs w:val="22"/>
          <w:lang w:val="fr-CH"/>
        </w:rPr>
        <w:t>.00</w:t>
      </w:r>
    </w:p>
    <w:p w14:paraId="63D8F023" w14:textId="29A3EB26" w:rsidR="00F65B0B" w:rsidRPr="00EA4647" w:rsidRDefault="00820AB7" w:rsidP="00432BFB">
      <w:pPr>
        <w:spacing w:after="120"/>
        <w:ind w:left="2880"/>
        <w:rPr>
          <w:sz w:val="22"/>
          <w:szCs w:val="22"/>
          <w:lang w:val="en-US"/>
        </w:rPr>
      </w:pPr>
      <w:r w:rsidRPr="00EA4647">
        <w:rPr>
          <w:sz w:val="22"/>
          <w:szCs w:val="22"/>
          <w:lang w:val="en-US"/>
        </w:rPr>
        <w:t xml:space="preserve">SCIPROM </w:t>
      </w:r>
      <w:proofErr w:type="spellStart"/>
      <w:r w:rsidRPr="00EA4647">
        <w:rPr>
          <w:sz w:val="22"/>
          <w:szCs w:val="22"/>
          <w:lang w:val="en-US"/>
        </w:rPr>
        <w:t>Sàrl</w:t>
      </w:r>
      <w:proofErr w:type="spellEnd"/>
      <w:r w:rsidR="00F65B0B" w:rsidRPr="00EA4647">
        <w:rPr>
          <w:sz w:val="22"/>
          <w:szCs w:val="22"/>
          <w:lang w:val="en-US"/>
        </w:rPr>
        <w:br/>
      </w:r>
      <w:r w:rsidRPr="00EA4647">
        <w:rPr>
          <w:sz w:val="22"/>
          <w:szCs w:val="22"/>
          <w:lang w:val="en-US"/>
        </w:rPr>
        <w:t xml:space="preserve">Switzerland </w:t>
      </w:r>
      <w:r w:rsidR="00F65B0B" w:rsidRPr="00EA4647">
        <w:rPr>
          <w:sz w:val="22"/>
          <w:szCs w:val="22"/>
          <w:lang w:val="en-US"/>
        </w:rPr>
        <w:t>– </w:t>
      </w:r>
      <w:r w:rsidR="00EA4647" w:rsidRPr="00EA4647">
        <w:rPr>
          <w:sz w:val="22"/>
          <w:szCs w:val="22"/>
          <w:lang w:val="en-US"/>
        </w:rPr>
        <w:t>CH</w:t>
      </w:r>
      <w:r w:rsidR="00F65B0B" w:rsidRPr="00EA4647">
        <w:rPr>
          <w:sz w:val="22"/>
          <w:szCs w:val="22"/>
          <w:lang w:val="en-US"/>
        </w:rPr>
        <w:t xml:space="preserve"> Contribution €</w:t>
      </w:r>
      <w:r w:rsidR="00EA4647" w:rsidRPr="00EA4647">
        <w:rPr>
          <w:sz w:val="22"/>
          <w:szCs w:val="22"/>
          <w:lang w:val="en-US"/>
        </w:rPr>
        <w:t>300</w:t>
      </w:r>
      <w:r w:rsidR="00E84D07" w:rsidRPr="00EA4647">
        <w:rPr>
          <w:sz w:val="22"/>
          <w:szCs w:val="22"/>
          <w:lang w:val="en-US"/>
        </w:rPr>
        <w:t xml:space="preserve"> 000</w:t>
      </w:r>
      <w:r w:rsidR="00EA4647" w:rsidRPr="00EA4647">
        <w:rPr>
          <w:sz w:val="22"/>
          <w:szCs w:val="22"/>
          <w:lang w:val="en-US"/>
        </w:rPr>
        <w:t>.00</w:t>
      </w:r>
    </w:p>
    <w:p w14:paraId="73AA4CE2" w14:textId="562EAA38" w:rsidR="00EA4647" w:rsidRDefault="00EA4647" w:rsidP="00EA4647">
      <w:pPr>
        <w:spacing w:after="120"/>
        <w:ind w:left="2880"/>
        <w:rPr>
          <w:sz w:val="22"/>
          <w:szCs w:val="22"/>
          <w:lang w:val="en-US"/>
        </w:rPr>
      </w:pPr>
      <w:r w:rsidRPr="00820AB7">
        <w:rPr>
          <w:sz w:val="22"/>
          <w:szCs w:val="22"/>
          <w:lang w:val="en-US"/>
        </w:rPr>
        <w:t>University of Bristol</w:t>
      </w:r>
      <w:r w:rsidRPr="00C35EF4">
        <w:rPr>
          <w:sz w:val="22"/>
          <w:szCs w:val="22"/>
          <w:lang w:val="en-US"/>
        </w:rPr>
        <w:br/>
        <w:t xml:space="preserve">United Kingdom – </w:t>
      </w:r>
      <w:r>
        <w:rPr>
          <w:sz w:val="22"/>
          <w:szCs w:val="22"/>
          <w:lang w:val="en-US"/>
        </w:rPr>
        <w:t>UK</w:t>
      </w:r>
      <w:r w:rsidRPr="00C35EF4">
        <w:rPr>
          <w:sz w:val="22"/>
          <w:szCs w:val="22"/>
          <w:lang w:val="en-US"/>
        </w:rPr>
        <w:t xml:space="preserve"> Contribution €</w:t>
      </w:r>
      <w:r>
        <w:rPr>
          <w:sz w:val="22"/>
          <w:szCs w:val="22"/>
          <w:lang w:val="en-US"/>
        </w:rPr>
        <w:t>823</w:t>
      </w:r>
      <w:r w:rsidRPr="00E84D0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088</w:t>
      </w:r>
      <w:r w:rsidRPr="00E84D07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00</w:t>
      </w:r>
    </w:p>
    <w:p w14:paraId="53C7F2E6" w14:textId="4B23E8E9" w:rsidR="00EA4647" w:rsidRDefault="00EA4647" w:rsidP="00EA4647">
      <w:pPr>
        <w:spacing w:after="120"/>
        <w:ind w:left="2880"/>
        <w:rPr>
          <w:color w:val="000000" w:themeColor="text1"/>
          <w:sz w:val="22"/>
          <w:szCs w:val="22"/>
          <w:lang w:val="en-US"/>
        </w:rPr>
      </w:pPr>
      <w:r w:rsidRPr="00820AB7">
        <w:rPr>
          <w:rFonts w:cs="Arial (Body CS)"/>
          <w:sz w:val="22"/>
          <w:szCs w:val="22"/>
          <w:lang w:val="en-US"/>
        </w:rPr>
        <w:t>Microchip Technology Caldicot Limited</w:t>
      </w:r>
      <w:r w:rsidRPr="00820AB7">
        <w:rPr>
          <w:sz w:val="22"/>
          <w:szCs w:val="22"/>
          <w:lang w:val="en-US"/>
        </w:rPr>
        <w:br/>
      </w:r>
      <w:r w:rsidRPr="00C35EF4">
        <w:rPr>
          <w:sz w:val="22"/>
          <w:szCs w:val="22"/>
          <w:lang w:val="en-US"/>
        </w:rPr>
        <w:t xml:space="preserve">United Kingdom </w:t>
      </w:r>
      <w:r w:rsidRPr="00820AB7">
        <w:rPr>
          <w:color w:val="000000" w:themeColor="text1"/>
          <w:sz w:val="22"/>
          <w:szCs w:val="22"/>
          <w:lang w:val="en-US"/>
        </w:rPr>
        <w:t xml:space="preserve">– </w:t>
      </w:r>
      <w:r>
        <w:rPr>
          <w:color w:val="000000" w:themeColor="text1"/>
          <w:sz w:val="22"/>
          <w:szCs w:val="22"/>
          <w:lang w:val="en-US"/>
        </w:rPr>
        <w:t>UK</w:t>
      </w:r>
      <w:r w:rsidRPr="00820AB7">
        <w:rPr>
          <w:color w:val="000000" w:themeColor="text1"/>
          <w:sz w:val="22"/>
          <w:szCs w:val="22"/>
          <w:lang w:val="en-US"/>
        </w:rPr>
        <w:t xml:space="preserve"> Contribution €</w:t>
      </w:r>
      <w:r>
        <w:rPr>
          <w:color w:val="000000" w:themeColor="text1"/>
          <w:sz w:val="22"/>
          <w:szCs w:val="22"/>
          <w:lang w:val="en-US"/>
        </w:rPr>
        <w:t>716</w:t>
      </w:r>
      <w:r w:rsidRPr="00820AB7">
        <w:rPr>
          <w:color w:val="000000" w:themeColor="text1"/>
          <w:sz w:val="22"/>
          <w:szCs w:val="22"/>
          <w:lang w:val="en-US"/>
        </w:rPr>
        <w:t xml:space="preserve"> </w:t>
      </w:r>
      <w:r>
        <w:rPr>
          <w:color w:val="000000" w:themeColor="text1"/>
          <w:sz w:val="22"/>
          <w:szCs w:val="22"/>
          <w:lang w:val="en-US"/>
        </w:rPr>
        <w:t>250.00</w:t>
      </w:r>
    </w:p>
    <w:p w14:paraId="6AA1C0D2" w14:textId="77777777" w:rsidR="00EA4647" w:rsidRPr="00C35EF4" w:rsidRDefault="00EA4647" w:rsidP="00EA4647">
      <w:pPr>
        <w:spacing w:after="120"/>
        <w:ind w:left="2880"/>
        <w:rPr>
          <w:sz w:val="22"/>
          <w:szCs w:val="22"/>
          <w:lang w:val="en-US"/>
        </w:rPr>
      </w:pPr>
    </w:p>
    <w:p w14:paraId="0E5BD295" w14:textId="77777777" w:rsidR="00EA4647" w:rsidRPr="00EA4647" w:rsidRDefault="00EA4647" w:rsidP="00432BFB">
      <w:pPr>
        <w:spacing w:after="120"/>
        <w:ind w:left="2880"/>
        <w:rPr>
          <w:sz w:val="22"/>
          <w:szCs w:val="22"/>
          <w:lang w:val="en-US"/>
        </w:rPr>
      </w:pPr>
    </w:p>
    <w:p w14:paraId="5A3C18F7" w14:textId="28564B69" w:rsidR="00624105" w:rsidRPr="00EA4647" w:rsidRDefault="00624105" w:rsidP="00624105">
      <w:pPr>
        <w:rPr>
          <w:lang w:val="en-US"/>
        </w:rPr>
      </w:pPr>
    </w:p>
    <w:sectPr w:rsidR="00624105" w:rsidRPr="00EA4647" w:rsidSect="00F65B0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4CA6"/>
    <w:multiLevelType w:val="multilevel"/>
    <w:tmpl w:val="7D1E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F5E1C"/>
    <w:multiLevelType w:val="multilevel"/>
    <w:tmpl w:val="672A4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F0F6E"/>
    <w:multiLevelType w:val="multilevel"/>
    <w:tmpl w:val="503A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A7DF0"/>
    <w:multiLevelType w:val="multilevel"/>
    <w:tmpl w:val="88A4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5005468">
    <w:abstractNumId w:val="0"/>
  </w:num>
  <w:num w:numId="2" w16cid:durableId="1631857555">
    <w:abstractNumId w:val="3"/>
  </w:num>
  <w:num w:numId="3" w16cid:durableId="1109353858">
    <w:abstractNumId w:val="1"/>
  </w:num>
  <w:num w:numId="4" w16cid:durableId="1169294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B4"/>
    <w:rsid w:val="000A7207"/>
    <w:rsid w:val="000F7093"/>
    <w:rsid w:val="00122DAE"/>
    <w:rsid w:val="00126E96"/>
    <w:rsid w:val="001517E1"/>
    <w:rsid w:val="00432BFB"/>
    <w:rsid w:val="00537829"/>
    <w:rsid w:val="006035F6"/>
    <w:rsid w:val="00624105"/>
    <w:rsid w:val="00634617"/>
    <w:rsid w:val="006C3DF4"/>
    <w:rsid w:val="00820AB7"/>
    <w:rsid w:val="008D68B4"/>
    <w:rsid w:val="00983C64"/>
    <w:rsid w:val="009F7483"/>
    <w:rsid w:val="00B8417F"/>
    <w:rsid w:val="00BC78AA"/>
    <w:rsid w:val="00C35EF4"/>
    <w:rsid w:val="00D27780"/>
    <w:rsid w:val="00D633EE"/>
    <w:rsid w:val="00E84D07"/>
    <w:rsid w:val="00E93F9F"/>
    <w:rsid w:val="00EA4647"/>
    <w:rsid w:val="00F05E41"/>
    <w:rsid w:val="00F14B72"/>
    <w:rsid w:val="00F20A6F"/>
    <w:rsid w:val="00F5324C"/>
    <w:rsid w:val="00F65B0B"/>
    <w:rsid w:val="00F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78624"/>
  <w15:chartTrackingRefBased/>
  <w15:docId w15:val="{20F1E886-7D1D-F542-9670-8B7FF2E9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241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24105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cronym">
    <w:name w:val="acronym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id">
    <w:name w:val="i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general-titles">
    <w:name w:val="general-titles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ate1">
    <w:name w:val="Date1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ng-star-inserted">
    <w:name w:val="ng-star-inser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coordinated">
    <w:name w:val="coordina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apple-converted-space">
    <w:name w:val="apple-converted-space"/>
    <w:basedOn w:val="DefaultParagraphFont"/>
    <w:rsid w:val="00624105"/>
  </w:style>
  <w:style w:type="character" w:styleId="CommentReference">
    <w:name w:val="annotation reference"/>
    <w:basedOn w:val="DefaultParagraphFont"/>
    <w:uiPriority w:val="99"/>
    <w:semiHidden/>
    <w:unhideWhenUsed/>
    <w:rsid w:val="00E93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F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F9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F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F9F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F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F9F"/>
    <w:rPr>
      <w:rFonts w:ascii="Times New Roman" w:hAnsi="Times New Roman" w:cs="Times New Roman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14B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4B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14B7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035F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1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9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481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9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77700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14537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211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8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6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87327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2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36445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47774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55836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760921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4147048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3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448466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2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3238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8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2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company/92685692/" TargetMode="External"/><Relationship Id="rId5" Type="http://schemas.openxmlformats.org/officeDocument/2006/relationships/hyperlink" Target="https://www.i-edge-project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Gander</dc:creator>
  <cp:keywords/>
  <dc:description/>
  <cp:lastModifiedBy>Clara Roujeau</cp:lastModifiedBy>
  <cp:revision>11</cp:revision>
  <dcterms:created xsi:type="dcterms:W3CDTF">2020-05-05T14:31:00Z</dcterms:created>
  <dcterms:modified xsi:type="dcterms:W3CDTF">2023-03-16T15:59:00Z</dcterms:modified>
</cp:coreProperties>
</file>